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848" w:rsidRDefault="00E7456B">
      <w:pPr>
        <w:pStyle w:val="Teksttreci0"/>
        <w:shd w:val="clear" w:color="auto" w:fill="auto"/>
        <w:ind w:left="1280" w:right="2760" w:firstLine="1680"/>
      </w:pPr>
      <w:bookmarkStart w:id="0" w:name="_GoBack"/>
      <w:bookmarkEnd w:id="0"/>
      <w:r>
        <w:t>Naprawa posadzki z płytek na schodach / zejście przy Niemieckim Urzędzie Celnym Bodowa: Budowa / Terminal w Świecku</w:t>
      </w:r>
    </w:p>
    <w:p w:rsidR="00B84848" w:rsidRDefault="00E7456B">
      <w:pPr>
        <w:pStyle w:val="Teksttreci0"/>
        <w:shd w:val="clear" w:color="auto" w:fill="auto"/>
        <w:spacing w:line="150" w:lineRule="exact"/>
        <w:ind w:left="1280"/>
      </w:pPr>
      <w:r>
        <w:t>Obiekt: Zejście do piwnicy przy Polskim Urzędzie Celnym (Terminal w Świecku)</w:t>
      </w:r>
    </w:p>
    <w:p w:rsidR="00B84848" w:rsidRDefault="00E7456B">
      <w:pPr>
        <w:pStyle w:val="Teksttreci0"/>
        <w:shd w:val="clear" w:color="auto" w:fill="auto"/>
        <w:spacing w:after="240" w:line="150" w:lineRule="exact"/>
        <w:ind w:left="1280"/>
      </w:pPr>
      <w:r>
        <w:t>Adres: 69-100Słubice,Świecko37</w:t>
      </w:r>
    </w:p>
    <w:p w:rsidR="00B84848" w:rsidRDefault="00E7456B">
      <w:pPr>
        <w:pStyle w:val="Nagwek10"/>
        <w:keepNext/>
        <w:keepLines/>
        <w:shd w:val="clear" w:color="auto" w:fill="auto"/>
        <w:spacing w:before="0" w:line="260" w:lineRule="exact"/>
        <w:ind w:left="160"/>
      </w:pPr>
      <w:bookmarkStart w:id="1" w:name="bookmark0"/>
      <w:r>
        <w:t>PRZEDMIAR ROBÓT</w:t>
      </w:r>
      <w:bookmarkEnd w:id="1"/>
    </w:p>
    <w:p w:rsidR="00B84848" w:rsidRDefault="00E7456B">
      <w:pPr>
        <w:pStyle w:val="Podpistabeli0"/>
        <w:framePr w:w="10537" w:wrap="notBeside" w:vAnchor="text" w:hAnchor="text" w:xAlign="center" w:y="1"/>
        <w:shd w:val="clear" w:color="auto" w:fill="auto"/>
        <w:tabs>
          <w:tab w:val="right" w:pos="9767"/>
          <w:tab w:val="right" w:pos="9864"/>
        </w:tabs>
        <w:spacing w:line="150" w:lineRule="exact"/>
      </w:pPr>
      <w:r>
        <w:t xml:space="preserve">Data: </w:t>
      </w:r>
      <w:r>
        <w:t>2020-07-02</w:t>
      </w:r>
      <w:r>
        <w:tab/>
        <w:t>Str.</w:t>
      </w:r>
      <w:r>
        <w:tab/>
        <w:t>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4"/>
        <w:gridCol w:w="922"/>
        <w:gridCol w:w="6732"/>
        <w:gridCol w:w="1145"/>
        <w:gridCol w:w="785"/>
      </w:tblGrid>
      <w:tr w:rsidR="00B8484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Teksttreci9ptBezpogrubienia"/>
              </w:rPr>
              <w:t>Lp-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Teksttreci9ptBezpogrubienia"/>
              </w:rPr>
              <w:t>Nr Sp.Techn.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left="1820"/>
            </w:pPr>
            <w:r>
              <w:rPr>
                <w:rStyle w:val="Teksttreci9ptBezpogrubienia"/>
              </w:rPr>
              <w:t>Podstawa kalkulacji / opis pozycji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Teksttreci9ptBezpogrubienia"/>
              </w:rPr>
              <w:t>Ilość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Teksttreci9ptBezpogrubienia"/>
              </w:rPr>
              <w:t>Jedn. miary</w:t>
            </w:r>
          </w:p>
        </w:tc>
      </w:tr>
      <w:tr w:rsidR="00B84848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Teksttreci9ptBezpogrubienia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B84848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Teksttreci9ptBezpogrubienia"/>
              </w:rPr>
              <w:t>Balustrada schodowa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B84848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848" w:rsidRDefault="00B84848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4848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Teksttreci9ptBezpogrubienia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B84848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205" w:lineRule="exact"/>
              <w:ind w:left="60"/>
            </w:pPr>
            <w:r>
              <w:rPr>
                <w:rStyle w:val="Teksttreci9ptBezpogrubienia"/>
              </w:rPr>
              <w:t>KNR 214-1204-02-00 IZOiEPB ORGBUD W-wa Demontaż / Rozbiórka balustrad schodowych / Analogia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Teksttreci9ptBezpogrubienia"/>
              </w:rPr>
              <w:t>19,980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Teksttreci9ptBezpogrubienia"/>
              </w:rPr>
              <w:t>m</w:t>
            </w:r>
          </w:p>
        </w:tc>
      </w:tr>
      <w:tr w:rsidR="00B84848">
        <w:tblPrEx>
          <w:tblCellMar>
            <w:top w:w="0" w:type="dxa"/>
            <w:bottom w:w="0" w:type="dxa"/>
          </w:tblCellMar>
        </w:tblPrEx>
        <w:trPr>
          <w:trHeight w:hRule="exact" w:val="716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Teksttreci9ptBezpogrubienia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B84848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205" w:lineRule="exact"/>
              <w:ind w:left="60"/>
            </w:pPr>
            <w:r>
              <w:rPr>
                <w:rStyle w:val="Teksttreci9ptBezpogrubienia"/>
              </w:rPr>
              <w:t xml:space="preserve">KNR 202-1208-02-00 WACETOB </w:t>
            </w:r>
            <w:r>
              <w:rPr>
                <w:rStyle w:val="Teksttreci9ptBezpogrubienia"/>
              </w:rPr>
              <w:t>Warszawa</w:t>
            </w:r>
          </w:p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205" w:lineRule="exact"/>
              <w:ind w:left="60"/>
            </w:pPr>
            <w:r>
              <w:rPr>
                <w:rStyle w:val="Teksttreci9ptBezpogrubienia"/>
              </w:rPr>
              <w:t>Montaż zdemontowanych balustrad schodowych / Analogia / Zastosowano współczynnik zmniejszający do R= 0,5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Teksttreci9ptBezpogrubienia"/>
              </w:rPr>
              <w:t>19,980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Teksttreci9ptBezpogrubienia"/>
              </w:rPr>
              <w:t>m</w:t>
            </w:r>
          </w:p>
        </w:tc>
      </w:tr>
      <w:tr w:rsidR="00B8484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Teksttreci9ptBezpogrubienia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B84848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Teksttreci9ptBezpogrubienia0"/>
              </w:rPr>
              <w:t>Naprawa posadzki betonowej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B84848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848" w:rsidRDefault="00B84848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4848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Teksttreci9ptBezpogrubienia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B84848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212" w:lineRule="exact"/>
              <w:ind w:left="60"/>
            </w:pPr>
            <w:r>
              <w:rPr>
                <w:rStyle w:val="Teksttreci9ptBezpogrubienia"/>
              </w:rPr>
              <w:t>KNR 401-0211-01-00 IGM Warszawa Skucie nierówności na posadzce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Teksttreci9ptBezpogrubienia"/>
              </w:rPr>
              <w:t>14,871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Teksttreci9ptBezpogrubienia"/>
              </w:rPr>
              <w:t>m2</w:t>
            </w:r>
          </w:p>
        </w:tc>
      </w:tr>
      <w:tr w:rsidR="00B8484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Teksttreci9ptBezpogrubienia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B84848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Teksttreci9ptBezpogrubienia"/>
              </w:rPr>
              <w:t xml:space="preserve">KNR 023-2611-01-00 </w:t>
            </w:r>
            <w:r>
              <w:rPr>
                <w:rStyle w:val="Teksttreci9ptBezpogrubienia"/>
              </w:rPr>
              <w:t>IGM Warszawa</w:t>
            </w:r>
          </w:p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Teksttreci9ptBezpogrubienia"/>
              </w:rPr>
              <w:t>Przygotowanie podłoża poprzez - oczyszczenie mechaniczne i zmycie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Teksttreci9ptBezpogrubienia"/>
              </w:rPr>
              <w:t>14,871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Teksttreci9ptBezpogrubienia"/>
              </w:rPr>
              <w:t>m2</w:t>
            </w:r>
          </w:p>
        </w:tc>
      </w:tr>
      <w:tr w:rsidR="00B84848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Teksttreci9ptBezpogrubienia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B84848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209" w:lineRule="exact"/>
              <w:ind w:left="60"/>
            </w:pPr>
            <w:r>
              <w:rPr>
                <w:rStyle w:val="Teksttreci9ptBezpogrubienia"/>
              </w:rPr>
              <w:t>KNR 401-0205-05-00 WACETOB Warszawa</w:t>
            </w:r>
          </w:p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209" w:lineRule="exact"/>
              <w:ind w:left="60"/>
            </w:pPr>
            <w:r>
              <w:rPr>
                <w:rStyle w:val="Teksttreci9ptBezpogrubienia"/>
              </w:rPr>
              <w:t>Naprawa podłoża betonowego z oczyszczeniem miejsc uszkodzonych oraz zabetonowaniem i wyrównaniem powierzchni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Teksttreci9ptBezpogrubienia"/>
              </w:rPr>
              <w:t>6,000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Teksttreci9ptBezpogrubienia"/>
              </w:rPr>
              <w:t>msc</w:t>
            </w:r>
          </w:p>
        </w:tc>
      </w:tr>
      <w:tr w:rsidR="00B8484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Teksttreci9ptBezpogrubienia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B84848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205" w:lineRule="exact"/>
              <w:ind w:left="60"/>
            </w:pPr>
            <w:r>
              <w:rPr>
                <w:rStyle w:val="Teksttreci9ptBezpogrubienia"/>
              </w:rPr>
              <w:t xml:space="preserve">KNR </w:t>
            </w:r>
            <w:r>
              <w:rPr>
                <w:rStyle w:val="Teksttreci9ptBezpogrubienia"/>
              </w:rPr>
              <w:t>023-2611-03-00 IGM Warszawa Gruntowanie posadzki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Teksttreci9ptBezpogrubienia"/>
              </w:rPr>
              <w:t>14,871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Teksttreci9ptBezpogrubienia"/>
              </w:rPr>
              <w:t>m2</w:t>
            </w:r>
          </w:p>
        </w:tc>
      </w:tr>
      <w:tr w:rsidR="00B84848">
        <w:tblPrEx>
          <w:tblCellMar>
            <w:top w:w="0" w:type="dxa"/>
            <w:bottom w:w="0" w:type="dxa"/>
          </w:tblCellMar>
        </w:tblPrEx>
        <w:trPr>
          <w:trHeight w:hRule="exact" w:val="508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Teksttreci9ptBezpogrubienia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B84848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Teksttreci9ptBezpogrubienia"/>
              </w:rPr>
              <w:t>KNR 023-2612-06-00 IGM Warszawa</w:t>
            </w:r>
          </w:p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Teksttreci9ptBezpogrubienia"/>
              </w:rPr>
              <w:t>Szpachlowanie posadzki klejem zbrojonym włóknem z zatopieniem siatki / Analogia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Teksttreci9ptBezpogrubienia"/>
              </w:rPr>
              <w:t>14,871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Teksttreci9ptBezpogrubienia"/>
              </w:rPr>
              <w:t>m2</w:t>
            </w:r>
          </w:p>
        </w:tc>
      </w:tr>
      <w:tr w:rsidR="00B84848">
        <w:tblPrEx>
          <w:tblCellMar>
            <w:top w:w="0" w:type="dxa"/>
            <w:bottom w:w="0" w:type="dxa"/>
          </w:tblCellMar>
        </w:tblPrEx>
        <w:trPr>
          <w:trHeight w:hRule="exact" w:val="508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Teksttreci9ptBezpogrubienia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B84848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Teksttreci9ptBezpogrubienia"/>
              </w:rPr>
              <w:t>KNR 023-2612-06-00 IGM Warszawa</w:t>
            </w:r>
          </w:p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Teksttreci9ptBezpogrubienia"/>
              </w:rPr>
              <w:t xml:space="preserve">Szpachlowanie posadzki klejem </w:t>
            </w:r>
            <w:r>
              <w:rPr>
                <w:rStyle w:val="Teksttreci9ptBezpogrubienia"/>
              </w:rPr>
              <w:t>zbrojonym włóknem - następna warstwa (bez siatki)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Teksttreci9ptBezpogrubienia"/>
              </w:rPr>
              <w:t>14,871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Teksttreci9ptBezpogrubienia"/>
              </w:rPr>
              <w:t>m2</w:t>
            </w:r>
          </w:p>
        </w:tc>
      </w:tr>
      <w:tr w:rsidR="00B84848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Teksttreci9ptBezpogrubienia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B84848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Teksttreci9ptBezpogrubienia"/>
              </w:rPr>
              <w:t>Okładziny z płytek na schodach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B84848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848" w:rsidRDefault="00B84848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4848">
        <w:tblPrEx>
          <w:tblCellMar>
            <w:top w:w="0" w:type="dxa"/>
            <w:bottom w:w="0" w:type="dxa"/>
          </w:tblCellMar>
        </w:tblPrEx>
        <w:trPr>
          <w:trHeight w:hRule="exact" w:val="508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Teksttreci9ptBezpogrubienia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B84848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205" w:lineRule="exact"/>
              <w:ind w:left="60"/>
            </w:pPr>
            <w:r>
              <w:rPr>
                <w:rStyle w:val="Teksttreci9ptBezpogrubienia"/>
              </w:rPr>
              <w:t>KNR 401-0811-07-00 IGM Warszawa Rozebranie posadzki z płytek na schodach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Teksttreci9ptBezpogrubienia"/>
              </w:rPr>
              <w:t>31,467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Teksttreci9ptBezpogrubienia"/>
              </w:rPr>
              <w:t>m2</w:t>
            </w:r>
          </w:p>
        </w:tc>
      </w:tr>
      <w:tr w:rsidR="00B8484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Teksttreci9ptBezpogrubienia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B84848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205" w:lineRule="exact"/>
              <w:ind w:left="60"/>
            </w:pPr>
            <w:r>
              <w:rPr>
                <w:rStyle w:val="Teksttreci9ptBezpogrubienia"/>
              </w:rPr>
              <w:t xml:space="preserve">KNR 401-0211-01-00 WACETOB Warszawa Skucie nierówności po kleju / </w:t>
            </w:r>
            <w:r>
              <w:rPr>
                <w:rStyle w:val="Teksttreci9ptBezpogrubienia"/>
              </w:rPr>
              <w:t>Analogia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Teksttreci9ptBezpogrubienia"/>
              </w:rPr>
              <w:t>31,467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Teksttreci9ptBezpogrubienia"/>
              </w:rPr>
              <w:t>m2</w:t>
            </w:r>
          </w:p>
        </w:tc>
      </w:tr>
      <w:tr w:rsidR="00B84848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Teksttreci9ptBezpogrubienia"/>
              </w:rPr>
              <w:t>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B84848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205" w:lineRule="exact"/>
              <w:ind w:left="60"/>
            </w:pPr>
            <w:r>
              <w:rPr>
                <w:rStyle w:val="Teksttreci9ptBezpogrubienia"/>
              </w:rPr>
              <w:t>KNR 012-1118-01-00 IGM Warszawa Przygotowanie podłoża pod posadzki z płytek na kleju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Teksttreci9ptBezpogrubienia"/>
              </w:rPr>
              <w:t>31,467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Teksttreci9ptBezpogrubienia"/>
              </w:rPr>
              <w:t>m2</w:t>
            </w:r>
          </w:p>
        </w:tc>
      </w:tr>
      <w:tr w:rsidR="00B8484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Teksttreci9ptBezpogrubienia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B84848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209" w:lineRule="exact"/>
              <w:ind w:left="60"/>
            </w:pPr>
            <w:r>
              <w:rPr>
                <w:rStyle w:val="Teksttreci9ptBezpogrubienia"/>
              </w:rPr>
              <w:t>KNR 023-2611-03-00 IGM Warszawa Gruntowanie schodów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Teksttreci9ptBezpogrubienia"/>
              </w:rPr>
              <w:t>31,467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Teksttreci9ptBezpogrubienia"/>
              </w:rPr>
              <w:t>m2</w:t>
            </w:r>
          </w:p>
        </w:tc>
      </w:tr>
      <w:tr w:rsidR="00B8484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Teksttreci9ptBezpogrubienia"/>
              </w:rPr>
              <w:t>13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B84848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Teksttreci9ptBezpogrubienia"/>
              </w:rPr>
              <w:t>KNR 012-1120-05-00 IGM Warszawa</w:t>
            </w:r>
          </w:p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Teksttreci9ptBezpogrubienia"/>
              </w:rPr>
              <w:t xml:space="preserve">Okładziny schodów z płytek z </w:t>
            </w:r>
            <w:r>
              <w:rPr>
                <w:rStyle w:val="Teksttreci9ptBezpogrubienia"/>
              </w:rPr>
              <w:t>kamieni sztucznych układanych na klej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Teksttreci9ptBezpogrubienia"/>
              </w:rPr>
              <w:t>31,467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Teksttreci9ptBezpogrubienia"/>
              </w:rPr>
              <w:t>m2</w:t>
            </w:r>
          </w:p>
        </w:tc>
      </w:tr>
      <w:tr w:rsidR="00B84848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Teksttreci9ptBezpogrubienia0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B84848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Teksttreci9ptBezpogrubienia"/>
              </w:rPr>
              <w:t>Okładziny z płytek elewacyjnych na murkach przy schodach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B84848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848" w:rsidRDefault="00B84848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4848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Teksttreci9ptBezpogrubienia"/>
              </w:rPr>
              <w:t>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B84848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205" w:lineRule="exact"/>
              <w:ind w:left="60"/>
            </w:pPr>
            <w:r>
              <w:rPr>
                <w:rStyle w:val="Teksttreci9ptBezpogrubienia"/>
              </w:rPr>
              <w:t>KNR 401-0812-05-00 WACETOB Warszawa Rozebranie płytek elewacyjnych na murkach przy schodach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Teksttreci9ptBezpogrubienia"/>
              </w:rPr>
              <w:t>3,590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Teksttreci9ptBezpogrubienia"/>
              </w:rPr>
              <w:t>m2</w:t>
            </w:r>
          </w:p>
        </w:tc>
      </w:tr>
      <w:tr w:rsidR="00B84848">
        <w:tblPrEx>
          <w:tblCellMar>
            <w:top w:w="0" w:type="dxa"/>
            <w:bottom w:w="0" w:type="dxa"/>
          </w:tblCellMar>
        </w:tblPrEx>
        <w:trPr>
          <w:trHeight w:hRule="exact" w:val="508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Teksttreci9ptBezpogrubienia"/>
              </w:rPr>
              <w:t>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B84848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209" w:lineRule="exact"/>
              <w:ind w:left="60"/>
            </w:pPr>
            <w:r>
              <w:rPr>
                <w:rStyle w:val="Teksttreci9ptBezpogrubienia"/>
              </w:rPr>
              <w:t xml:space="preserve">KNR 401-0211-01-00 WACETOB </w:t>
            </w:r>
            <w:r>
              <w:rPr>
                <w:rStyle w:val="Teksttreci9ptBezpogrubienia"/>
              </w:rPr>
              <w:t>Warszawa Skucie nierówności po kleju / Analogia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Teksttreci9ptBezpogrubienia"/>
              </w:rPr>
              <w:t>3,590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Teksttreci9ptBezpogrubienia"/>
              </w:rPr>
              <w:t>m2</w:t>
            </w:r>
          </w:p>
        </w:tc>
      </w:tr>
      <w:tr w:rsidR="00B84848">
        <w:tblPrEx>
          <w:tblCellMar>
            <w:top w:w="0" w:type="dxa"/>
            <w:bottom w:w="0" w:type="dxa"/>
          </w:tblCellMar>
        </w:tblPrEx>
        <w:trPr>
          <w:trHeight w:hRule="exact" w:val="508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Teksttreci9ptBezpogrubienia"/>
              </w:rPr>
              <w:t>16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B84848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209" w:lineRule="exact"/>
              <w:ind w:left="60"/>
            </w:pPr>
            <w:r>
              <w:rPr>
                <w:rStyle w:val="Teksttreci9ptBezpogrubienia"/>
              </w:rPr>
              <w:t>KNR 012-1118-01-00 IGM Warszawa Przygotowanie podłoża pod posadzki z płytek na kleju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Teksttreci9ptBezpogrubienia"/>
              </w:rPr>
              <w:t>3,590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Teksttreci9ptBezpogrubienia"/>
              </w:rPr>
              <w:t>m2</w:t>
            </w:r>
          </w:p>
        </w:tc>
      </w:tr>
      <w:tr w:rsidR="00B84848">
        <w:tblPrEx>
          <w:tblCellMar>
            <w:top w:w="0" w:type="dxa"/>
            <w:bottom w:w="0" w:type="dxa"/>
          </w:tblCellMar>
        </w:tblPrEx>
        <w:trPr>
          <w:trHeight w:hRule="exact" w:val="508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Teksttreci9ptBezpogrubienia"/>
              </w:rPr>
              <w:t>17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B84848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209" w:lineRule="exact"/>
              <w:ind w:left="60"/>
            </w:pPr>
            <w:r>
              <w:rPr>
                <w:rStyle w:val="Teksttreci9ptBezpogrubienia"/>
              </w:rPr>
              <w:t>KNR 023-2611-03-00 IGM Warszawa Gruntowanie podłoży pod położenie płytek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Teksttreci9ptBezpogrubienia"/>
              </w:rPr>
              <w:t>3,590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Teksttreci9ptBezpogrubienia"/>
              </w:rPr>
              <w:t>m2</w:t>
            </w:r>
          </w:p>
        </w:tc>
      </w:tr>
      <w:tr w:rsidR="00B8484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Teksttreci9ptBezpogrubienia"/>
              </w:rPr>
              <w:t>18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B84848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Teksttreci9ptBezpogrubienia"/>
              </w:rPr>
              <w:t xml:space="preserve">KNR </w:t>
            </w:r>
            <w:r>
              <w:rPr>
                <w:rStyle w:val="Teksttreci9ptBezpogrubienia"/>
              </w:rPr>
              <w:t>202-0919-02-00 WACETOB Warszawa</w:t>
            </w:r>
          </w:p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94" w:lineRule="exact"/>
              <w:ind w:left="60"/>
            </w:pPr>
            <w:r>
              <w:rPr>
                <w:rStyle w:val="Teksttreci9ptBezpogrubienia"/>
              </w:rPr>
              <w:t>Okładziny powierzchni poziomych i pionowych z płytek klinkierowych o wymiarach: 25 x 6 cm / Analogia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Teksttreci9ptBezpogrubienia"/>
              </w:rPr>
              <w:t>3,590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after="240" w:line="180" w:lineRule="exact"/>
              <w:ind w:left="60"/>
            </w:pPr>
            <w:r>
              <w:rPr>
                <w:rStyle w:val="Teksttreci9ptBezpogrubienia"/>
              </w:rPr>
              <w:t>m2</w:t>
            </w:r>
          </w:p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before="240" w:line="180" w:lineRule="exact"/>
              <w:ind w:right="40"/>
              <w:jc w:val="right"/>
            </w:pPr>
            <w:r>
              <w:rPr>
                <w:rStyle w:val="Teksttreci9ptBezpogrubienia"/>
              </w:rPr>
              <w:t>J</w:t>
            </w:r>
          </w:p>
        </w:tc>
      </w:tr>
      <w:tr w:rsidR="00B8484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Teksttreci9ptBezpogrubienia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B84848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Teksttreci9ptBezpogrubienia"/>
              </w:rPr>
              <w:t>Tynki na biegach schodowych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B84848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848" w:rsidRDefault="00B84848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484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Teksttreci9ptBezpogrubienia"/>
              </w:rPr>
              <w:t>19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B84848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Teksttreci9ptBezpogrubienia"/>
              </w:rPr>
              <w:t>KNR 401-0701-08-00 IGM Warszawa</w:t>
            </w:r>
          </w:p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Teksttreci9ptBezpogrubienia"/>
              </w:rPr>
              <w:t xml:space="preserve">Odbicie tynków wewnętrznych na biegach i </w:t>
            </w:r>
            <w:r>
              <w:rPr>
                <w:rStyle w:val="Teksttreci9ptBezpogrubienia"/>
              </w:rPr>
              <w:t>spocznikach schodowych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Teksttreci9ptBezpogrubienia"/>
              </w:rPr>
              <w:t>6,560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Teksttreci9ptBezpogrubienia"/>
              </w:rPr>
              <w:t>m2</w:t>
            </w:r>
          </w:p>
        </w:tc>
      </w:tr>
      <w:tr w:rsidR="00B84848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Teksttreci9ptBezpogrubienia"/>
              </w:rPr>
              <w:t>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B84848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Teksttreci9ptBezpogrubienia"/>
              </w:rPr>
              <w:t>KNR 023-2611-01-00 IGM Warszawa</w:t>
            </w:r>
          </w:p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Teksttreci9ptBezpogrubienia"/>
              </w:rPr>
              <w:t>Przygotowanie podłoża poprzez - oczyszczenie mechaniczne i zmycie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Teksttreci9ptBezpogrubienia"/>
              </w:rPr>
              <w:t>18,746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Teksttreci9ptBezpogrubienia"/>
              </w:rPr>
              <w:t>m2</w:t>
            </w:r>
          </w:p>
        </w:tc>
      </w:tr>
      <w:tr w:rsidR="00B8484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Teksttreci9ptBezpogrubienia"/>
              </w:rPr>
              <w:t>21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848" w:rsidRDefault="00B84848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Teksttreci9ptBezpogrubienia"/>
              </w:rPr>
              <w:t>KNR 023-2611-03-00 IGM Warszawa</w:t>
            </w:r>
          </w:p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Teksttreci9ptBezpogrubienia"/>
              </w:rPr>
              <w:t>Przygotowanie podłoża poprzez - gruntowanie (w miejscach odbitych tynków)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Teksttreci9ptBezpogrubienia"/>
              </w:rPr>
              <w:t>6,560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48" w:rsidRDefault="00E7456B">
            <w:pPr>
              <w:pStyle w:val="Teksttreci0"/>
              <w:framePr w:w="10537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Teksttreci9ptBezpogrubienia"/>
              </w:rPr>
              <w:t>m2</w:t>
            </w:r>
          </w:p>
        </w:tc>
      </w:tr>
    </w:tbl>
    <w:p w:rsidR="00B84848" w:rsidRDefault="00B84848">
      <w:pPr>
        <w:rPr>
          <w:sz w:val="2"/>
          <w:szCs w:val="2"/>
        </w:rPr>
      </w:pPr>
    </w:p>
    <w:p w:rsidR="00B84848" w:rsidRDefault="00E7456B">
      <w:pPr>
        <w:pStyle w:val="Podpistabeli0"/>
        <w:framePr w:w="10516" w:wrap="notBeside" w:vAnchor="text" w:hAnchor="text" w:xAlign="center" w:y="1"/>
        <w:shd w:val="clear" w:color="auto" w:fill="auto"/>
        <w:spacing w:line="212" w:lineRule="exact"/>
        <w:jc w:val="left"/>
      </w:pPr>
      <w:r>
        <w:lastRenderedPageBreak/>
        <w:t>Naprawa posadzki z płytek na schodach / zejście przy Niemieckim Urzędzie Celnym</w:t>
      </w:r>
    </w:p>
    <w:p w:rsidR="00B84848" w:rsidRDefault="00E7456B">
      <w:pPr>
        <w:pStyle w:val="Podpistabeli20"/>
        <w:framePr w:w="10516" w:wrap="notBeside" w:vAnchor="text" w:hAnchor="text" w:xAlign="center" w:y="1"/>
        <w:shd w:val="clear" w:color="auto" w:fill="auto"/>
      </w:pPr>
      <w:r>
        <w:t>5. Tynki na biegach schodowych</w:t>
      </w:r>
    </w:p>
    <w:p w:rsidR="00B84848" w:rsidRDefault="00E7456B">
      <w:pPr>
        <w:pStyle w:val="Podpistabeli0"/>
        <w:framePr w:w="10516" w:wrap="notBeside" w:vAnchor="text" w:hAnchor="text" w:xAlign="center" w:y="1"/>
        <w:shd w:val="clear" w:color="auto" w:fill="auto"/>
        <w:tabs>
          <w:tab w:val="right" w:pos="9763"/>
          <w:tab w:val="right" w:pos="9875"/>
        </w:tabs>
        <w:spacing w:line="212" w:lineRule="exact"/>
      </w:pPr>
      <w:r>
        <w:t>Data: 2020-07-02</w:t>
      </w:r>
      <w:r>
        <w:tab/>
        <w:t>Str.</w:t>
      </w:r>
      <w:r>
        <w:tab/>
        <w:t>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3"/>
        <w:gridCol w:w="925"/>
        <w:gridCol w:w="6728"/>
        <w:gridCol w:w="1141"/>
        <w:gridCol w:w="778"/>
      </w:tblGrid>
      <w:tr w:rsidR="00B84848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848" w:rsidRDefault="00E7456B">
            <w:pPr>
              <w:pStyle w:val="Teksttreci0"/>
              <w:framePr w:w="1051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Teksttreci9ptBezpogrubienia"/>
              </w:rPr>
              <w:t>Lp-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848" w:rsidRDefault="00E7456B">
            <w:pPr>
              <w:pStyle w:val="Teksttreci0"/>
              <w:framePr w:w="10516" w:wrap="notBeside" w:vAnchor="text" w:hAnchor="text" w:xAlign="center" w:y="1"/>
              <w:shd w:val="clear" w:color="auto" w:fill="auto"/>
              <w:spacing w:line="180" w:lineRule="exact"/>
              <w:ind w:left="120"/>
            </w:pPr>
            <w:r>
              <w:rPr>
                <w:rStyle w:val="Teksttreci1"/>
                <w:b/>
                <w:bCs/>
              </w:rPr>
              <w:t xml:space="preserve">Nr </w:t>
            </w:r>
            <w:r>
              <w:rPr>
                <w:rStyle w:val="Teksttreci9ptBezpogrubienia"/>
              </w:rPr>
              <w:t>Sp.Techn.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848" w:rsidRDefault="00E7456B">
            <w:pPr>
              <w:pStyle w:val="Teksttreci0"/>
              <w:framePr w:w="10516" w:wrap="notBeside" w:vAnchor="text" w:hAnchor="text" w:xAlign="center" w:y="1"/>
              <w:shd w:val="clear" w:color="auto" w:fill="auto"/>
              <w:spacing w:line="150" w:lineRule="exact"/>
              <w:ind w:left="1800"/>
            </w:pPr>
            <w:r>
              <w:rPr>
                <w:rStyle w:val="Teksttreci1"/>
                <w:b/>
                <w:bCs/>
              </w:rPr>
              <w:t>Podstawa kalkulacji / opis pozycji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848" w:rsidRDefault="00E7456B">
            <w:pPr>
              <w:pStyle w:val="Teksttreci0"/>
              <w:framePr w:w="1051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Teksttreci1"/>
                <w:b/>
                <w:bCs/>
              </w:rPr>
              <w:t>Ilość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4848" w:rsidRDefault="00E7456B">
            <w:pPr>
              <w:pStyle w:val="Teksttreci0"/>
              <w:framePr w:w="10516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Teksttreci9ptBezpogrubienia"/>
              </w:rPr>
              <w:t xml:space="preserve">Jedn. </w:t>
            </w:r>
            <w:r>
              <w:rPr>
                <w:rStyle w:val="Teksttreci1"/>
                <w:b/>
                <w:bCs/>
              </w:rPr>
              <w:t>miary</w:t>
            </w:r>
          </w:p>
        </w:tc>
      </w:tr>
      <w:tr w:rsidR="00B84848">
        <w:tblPrEx>
          <w:tblCellMar>
            <w:top w:w="0" w:type="dxa"/>
            <w:bottom w:w="0" w:type="dxa"/>
          </w:tblCellMar>
        </w:tblPrEx>
        <w:trPr>
          <w:trHeight w:hRule="exact" w:val="58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848" w:rsidRDefault="00E7456B">
            <w:pPr>
              <w:pStyle w:val="Teksttreci0"/>
              <w:framePr w:w="10516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Teksttreci9ptBezpogrubienia"/>
              </w:rPr>
              <w:t>22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B84848">
            <w:pPr>
              <w:framePr w:w="105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848" w:rsidRDefault="00E7456B">
            <w:pPr>
              <w:pStyle w:val="Teksttreci0"/>
              <w:framePr w:w="10516" w:wrap="notBeside" w:vAnchor="text" w:hAnchor="text" w:xAlign="center" w:y="1"/>
              <w:shd w:val="clear" w:color="auto" w:fill="auto"/>
              <w:spacing w:line="209" w:lineRule="exact"/>
              <w:ind w:left="60"/>
            </w:pPr>
            <w:r>
              <w:rPr>
                <w:rStyle w:val="Teksttreci9ptBezpogrubienia"/>
              </w:rPr>
              <w:t>KNR 401-0711-15-10 WACETOB Warszawa</w:t>
            </w:r>
            <w:r>
              <w:rPr>
                <w:rStyle w:val="Teksttreci9ptBezpogrubienia"/>
              </w:rPr>
              <w:t xml:space="preserve"> Wykonanie tynków na spocznikach i biegach schodowych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848" w:rsidRDefault="00E7456B">
            <w:pPr>
              <w:pStyle w:val="Teksttreci0"/>
              <w:framePr w:w="10516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Teksttreci9ptBezpogrubienia"/>
              </w:rPr>
              <w:t>6,560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848" w:rsidRDefault="00E7456B">
            <w:pPr>
              <w:pStyle w:val="Teksttreci0"/>
              <w:framePr w:w="10516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Teksttreci9ptBezpogrubienia"/>
              </w:rPr>
              <w:t>m2</w:t>
            </w:r>
          </w:p>
        </w:tc>
      </w:tr>
      <w:tr w:rsidR="00B84848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E7456B">
            <w:pPr>
              <w:pStyle w:val="Teksttreci0"/>
              <w:framePr w:w="10516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Teksttreci9ptBezpogrubienia"/>
              </w:rPr>
              <w:t>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B84848">
            <w:pPr>
              <w:framePr w:w="105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848" w:rsidRDefault="00E7456B">
            <w:pPr>
              <w:pStyle w:val="Teksttreci0"/>
              <w:framePr w:w="10516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Teksttreci9ptBezpogrubienia"/>
              </w:rPr>
              <w:t>KNR 023-2611-03-00 IGM Warszawa</w:t>
            </w:r>
          </w:p>
          <w:p w:rsidR="00B84848" w:rsidRDefault="00E7456B">
            <w:pPr>
              <w:pStyle w:val="Teksttreci0"/>
              <w:framePr w:w="10516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Teksttreci9ptBezpogrubienia"/>
              </w:rPr>
              <w:t>Przygotowanie podłoża poprzez - gruntowanie (czoła .spoczniki oraz biegi klatki schodowej)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E7456B">
            <w:pPr>
              <w:pStyle w:val="Teksttreci0"/>
              <w:framePr w:w="10516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Teksttreci9ptBezpogrubienia"/>
              </w:rPr>
              <w:t>18,746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848" w:rsidRDefault="00E7456B">
            <w:pPr>
              <w:pStyle w:val="Teksttreci0"/>
              <w:framePr w:w="10516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Teksttreci9ptBezpogrubienia"/>
              </w:rPr>
              <w:t>m2</w:t>
            </w:r>
          </w:p>
        </w:tc>
      </w:tr>
      <w:tr w:rsidR="00B8484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E7456B">
            <w:pPr>
              <w:pStyle w:val="Teksttreci0"/>
              <w:framePr w:w="10516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Teksttreci9ptBezpogrubienia"/>
              </w:rPr>
              <w:t>24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B84848">
            <w:pPr>
              <w:framePr w:w="105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848" w:rsidRDefault="00E7456B">
            <w:pPr>
              <w:pStyle w:val="Teksttreci0"/>
              <w:framePr w:w="10516" w:wrap="notBeside" w:vAnchor="text" w:hAnchor="text" w:xAlign="center" w:y="1"/>
              <w:shd w:val="clear" w:color="auto" w:fill="auto"/>
              <w:spacing w:line="209" w:lineRule="exact"/>
              <w:ind w:left="60"/>
            </w:pPr>
            <w:r>
              <w:rPr>
                <w:rStyle w:val="Teksttreci9ptBezpogrubienia"/>
              </w:rPr>
              <w:t>KNR 023-261208-00 IGM Warszawa Montaż narożników /</w:t>
            </w:r>
            <w:r>
              <w:rPr>
                <w:rStyle w:val="Teksttreci9ptBezpogrubienia"/>
              </w:rPr>
              <w:t xml:space="preserve"> kątowników metalowych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E7456B">
            <w:pPr>
              <w:pStyle w:val="Teksttreci0"/>
              <w:framePr w:w="10516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Teksttreci9ptBezpogrubienia"/>
              </w:rPr>
              <w:t>15,460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848" w:rsidRDefault="00E7456B">
            <w:pPr>
              <w:pStyle w:val="Teksttreci0"/>
              <w:framePr w:w="10516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Teksttreci9ptBezpogrubienia"/>
              </w:rPr>
              <w:t>m</w:t>
            </w:r>
          </w:p>
        </w:tc>
      </w:tr>
      <w:tr w:rsidR="00B8484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E7456B">
            <w:pPr>
              <w:pStyle w:val="Teksttreci0"/>
              <w:framePr w:w="10516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Teksttreci9ptBezpogrubienia"/>
              </w:rPr>
              <w:t>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B84848">
            <w:pPr>
              <w:framePr w:w="105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848" w:rsidRDefault="00E7456B">
            <w:pPr>
              <w:pStyle w:val="Teksttreci0"/>
              <w:framePr w:w="10516" w:wrap="notBeside" w:vAnchor="text" w:hAnchor="text" w:xAlign="center" w:y="1"/>
              <w:shd w:val="clear" w:color="auto" w:fill="auto"/>
              <w:spacing w:line="209" w:lineRule="exact"/>
              <w:ind w:left="60"/>
            </w:pPr>
            <w:r>
              <w:rPr>
                <w:rStyle w:val="Teksttreci9ptBezpogrubienia"/>
              </w:rPr>
              <w:t>KNR 023-261206-00 IGM Warszawa Warstwa zbrojąca - przyklejenie warstwy siatki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E7456B">
            <w:pPr>
              <w:pStyle w:val="Teksttreci0"/>
              <w:framePr w:w="10516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Teksttreci9ptBezpogrubienia"/>
              </w:rPr>
              <w:t>18,746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848" w:rsidRDefault="00E7456B">
            <w:pPr>
              <w:pStyle w:val="Teksttreci0"/>
              <w:framePr w:w="10516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Teksttreci9ptBezpogrubienia"/>
              </w:rPr>
              <w:t>m2</w:t>
            </w:r>
          </w:p>
        </w:tc>
      </w:tr>
      <w:tr w:rsidR="00B84848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848" w:rsidRDefault="00E7456B">
            <w:pPr>
              <w:pStyle w:val="Teksttreci0"/>
              <w:framePr w:w="10516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Teksttreci9ptBezpogrubienia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B84848">
            <w:pPr>
              <w:framePr w:w="105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848" w:rsidRDefault="00E7456B">
            <w:pPr>
              <w:pStyle w:val="Teksttreci0"/>
              <w:framePr w:w="10516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Teksttreci9ptBezpogrubienia"/>
              </w:rPr>
              <w:t>Drzwi zewnętrzne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848" w:rsidRDefault="00B84848">
            <w:pPr>
              <w:framePr w:w="105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848" w:rsidRDefault="00B84848">
            <w:pPr>
              <w:framePr w:w="105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4848">
        <w:tblPrEx>
          <w:tblCellMar>
            <w:top w:w="0" w:type="dxa"/>
            <w:bottom w:w="0" w:type="dxa"/>
          </w:tblCellMar>
        </w:tblPrEx>
        <w:trPr>
          <w:trHeight w:hRule="exact" w:val="788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848" w:rsidRDefault="00E7456B">
            <w:pPr>
              <w:pStyle w:val="Teksttreci0"/>
              <w:framePr w:w="10516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Teksttreci9ptBezpogrubienia"/>
              </w:rPr>
              <w:t>26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848" w:rsidRDefault="00B84848">
            <w:pPr>
              <w:framePr w:w="105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848" w:rsidRDefault="00E7456B">
            <w:pPr>
              <w:pStyle w:val="Teksttreci0"/>
              <w:framePr w:w="10516"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rPr>
                <w:rStyle w:val="Teksttreci9ptBezpogrubienia"/>
              </w:rPr>
              <w:t>KNR 401-121202-00 WACETOB Warszawa</w:t>
            </w:r>
          </w:p>
          <w:p w:rsidR="00B84848" w:rsidRDefault="00E7456B">
            <w:pPr>
              <w:pStyle w:val="Teksttreci0"/>
              <w:framePr w:w="10516"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rPr>
                <w:rStyle w:val="Teksttreci9ptBezpogrubienia"/>
              </w:rPr>
              <w:t xml:space="preserve">Malowanie farbą olejną pełnych powierzchni metalowych: dwukrotne </w:t>
            </w:r>
            <w:r>
              <w:rPr>
                <w:rStyle w:val="Teksttreci9ptBezpogrubienia"/>
              </w:rPr>
              <w:t>(drzwi metalowe od strony zewnętrznej)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848" w:rsidRDefault="00E7456B">
            <w:pPr>
              <w:pStyle w:val="Teksttreci0"/>
              <w:framePr w:w="10516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</w:pPr>
            <w:r>
              <w:rPr>
                <w:rStyle w:val="Teksttreci9ptBezpogrubienia"/>
              </w:rPr>
              <w:t>3,820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848" w:rsidRDefault="00E7456B">
            <w:pPr>
              <w:pStyle w:val="Teksttreci0"/>
              <w:framePr w:w="10516" w:wrap="notBeside" w:vAnchor="text" w:hAnchor="text" w:xAlign="center" w:y="1"/>
              <w:shd w:val="clear" w:color="auto" w:fill="auto"/>
              <w:spacing w:line="180" w:lineRule="exact"/>
              <w:ind w:left="60"/>
            </w:pPr>
            <w:r>
              <w:rPr>
                <w:rStyle w:val="Teksttreci9ptBezpogrubienia"/>
              </w:rPr>
              <w:t>m2</w:t>
            </w:r>
          </w:p>
        </w:tc>
      </w:tr>
    </w:tbl>
    <w:p w:rsidR="00B84848" w:rsidRDefault="00E7456B">
      <w:pPr>
        <w:pStyle w:val="Podpistabeli30"/>
        <w:framePr w:w="10516" w:wrap="notBeside" w:vAnchor="text" w:hAnchor="text" w:xAlign="center" w:y="1"/>
        <w:shd w:val="clear" w:color="auto" w:fill="auto"/>
        <w:spacing w:line="100" w:lineRule="exact"/>
      </w:pPr>
      <w:r>
        <w:t>— Koniec wydruku —</w:t>
      </w:r>
    </w:p>
    <w:p w:rsidR="00B84848" w:rsidRDefault="00B84848">
      <w:pPr>
        <w:rPr>
          <w:sz w:val="2"/>
          <w:szCs w:val="2"/>
        </w:rPr>
      </w:pPr>
    </w:p>
    <w:p w:rsidR="00B84848" w:rsidRDefault="00B84848">
      <w:pPr>
        <w:rPr>
          <w:sz w:val="2"/>
          <w:szCs w:val="2"/>
        </w:rPr>
      </w:pPr>
    </w:p>
    <w:sectPr w:rsidR="00B84848">
      <w:type w:val="continuous"/>
      <w:pgSz w:w="11909" w:h="16838"/>
      <w:pgMar w:top="1120" w:right="597" w:bottom="1008" w:left="5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56B" w:rsidRDefault="00E7456B">
      <w:r>
        <w:separator/>
      </w:r>
    </w:p>
  </w:endnote>
  <w:endnote w:type="continuationSeparator" w:id="0">
    <w:p w:rsidR="00E7456B" w:rsidRDefault="00E7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56B" w:rsidRDefault="00E7456B"/>
  </w:footnote>
  <w:footnote w:type="continuationSeparator" w:id="0">
    <w:p w:rsidR="00E7456B" w:rsidRDefault="00E745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48"/>
    <w:rsid w:val="004973BA"/>
    <w:rsid w:val="00B84848"/>
    <w:rsid w:val="00E7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65ED4-7F39-4583-8A0B-C0BB50AC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9ptBezpogrubienia">
    <w:name w:val="Tekst treści + 9 pt;Bez pogrubienia"/>
    <w:basedOn w:val="Teksttreci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9ptBezpogrubienia0">
    <w:name w:val="Tekst treści + 9 pt;Bez pogrubienia"/>
    <w:basedOn w:val="Teksttreci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dpistabeli3">
    <w:name w:val="Podpis tabeli (3)_"/>
    <w:basedOn w:val="Domylnaczcionkaakapitu"/>
    <w:link w:val="Podpistabeli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1">
    <w:name w:val="Tekst treści"/>
    <w:basedOn w:val="Teksttreci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48" w:lineRule="exact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line="0" w:lineRule="atLeast"/>
      <w:jc w:val="center"/>
      <w:outlineLvl w:val="0"/>
    </w:pPr>
    <w:rPr>
      <w:rFonts w:ascii="Arial Narrow" w:eastAsia="Arial Narrow" w:hAnsi="Arial Narrow" w:cs="Arial Narrow"/>
      <w:b/>
      <w:bCs/>
      <w:spacing w:val="-10"/>
      <w:sz w:val="26"/>
      <w:szCs w:val="2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212" w:lineRule="exact"/>
    </w:pPr>
    <w:rPr>
      <w:rFonts w:ascii="Arial Narrow" w:eastAsia="Arial Narrow" w:hAnsi="Arial Narrow" w:cs="Arial Narrow"/>
      <w:sz w:val="14"/>
      <w:szCs w:val="14"/>
    </w:rPr>
  </w:style>
  <w:style w:type="paragraph" w:customStyle="1" w:styleId="Podpistabeli30">
    <w:name w:val="Podpis tabeli (3)"/>
    <w:basedOn w:val="Normalny"/>
    <w:link w:val="Podpistabeli3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Jeżak</dc:creator>
  <cp:lastModifiedBy>Rafał Jeżak</cp:lastModifiedBy>
  <cp:revision>1</cp:revision>
  <dcterms:created xsi:type="dcterms:W3CDTF">2020-07-27T12:38:00Z</dcterms:created>
  <dcterms:modified xsi:type="dcterms:W3CDTF">2020-07-27T12:38:00Z</dcterms:modified>
</cp:coreProperties>
</file>